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北京国家会计学院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级金融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专业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毕业生就业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推荐</w:t>
      </w:r>
    </w:p>
    <w:p>
      <w:pPr>
        <w:jc w:val="center"/>
      </w:pPr>
      <w:r>
        <w:drawing>
          <wp:inline distT="0" distB="0" distL="0" distR="0">
            <wp:extent cx="955040" cy="127381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sz w:val="24"/>
        </w:rPr>
        <w:t>龙潺潺，女，2</w:t>
      </w:r>
      <w:r>
        <w:rPr>
          <w:sz w:val="24"/>
        </w:rPr>
        <w:t>4</w:t>
      </w:r>
      <w:r>
        <w:rPr>
          <w:rFonts w:hint="eastAsia"/>
          <w:sz w:val="24"/>
        </w:rPr>
        <w:t>岁，北京国家会计学院金融专业硕士研究生，将于2024年6月毕业。英语水平优秀，大学期间通过Catti全国翻译专业资格证书 英语三级笔译考试，研究生期间获2023 年全国大学生英语竞赛a组二等奖。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sz w:val="24"/>
        </w:rPr>
        <w:t>2021.3-2021.4</w:t>
      </w:r>
      <w:r>
        <w:rPr>
          <w:rFonts w:hint="eastAsia"/>
          <w:sz w:val="24"/>
        </w:rPr>
        <w:t>于泰康保险集团稽核中心实习，</w:t>
      </w:r>
      <w:r>
        <w:rPr>
          <w:sz w:val="24"/>
        </w:rPr>
        <w:t>2022.5-2022.8</w:t>
      </w:r>
      <w:r>
        <w:rPr>
          <w:rFonts w:hint="eastAsia"/>
          <w:sz w:val="24"/>
        </w:rPr>
        <w:t>于永达理保险经纪公司业务支援部实习，</w:t>
      </w:r>
      <w:r>
        <w:rPr>
          <w:sz w:val="24"/>
        </w:rPr>
        <w:t>2023.6-2023.7</w:t>
      </w:r>
      <w:r>
        <w:rPr>
          <w:rFonts w:hint="eastAsia"/>
          <w:sz w:val="24"/>
        </w:rPr>
        <w:t>于华西证券研究所销售团队实习，</w:t>
      </w:r>
      <w:r>
        <w:rPr>
          <w:sz w:val="24"/>
        </w:rPr>
        <w:t>2023.8-2023.12</w:t>
      </w:r>
      <w:r>
        <w:rPr>
          <w:rFonts w:hint="eastAsia"/>
          <w:sz w:val="24"/>
        </w:rPr>
        <w:t>于宜信-钧山资管海外运营投后管理团队实习，2024.3-至今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于小米保险经纪对公保险部实习。具有丰富的保险行业与金融行业实习经验。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具有良好的沟通、协调能力，有较强应变和学习能力，执行力强，踏实努力，诚实守信，具有责任心。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北京、广东、海南等。</w:t>
      </w:r>
    </w:p>
    <w:p>
      <w:pPr>
        <w:jc w:val="center"/>
      </w:pPr>
      <w:r>
        <w:drawing>
          <wp:inline distT="0" distB="0" distL="0" distR="0">
            <wp:extent cx="993140" cy="1226185"/>
            <wp:effectExtent l="0" t="0" r="1270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sz w:val="24"/>
        </w:rPr>
        <w:t>马宁，女，2</w:t>
      </w:r>
      <w:r>
        <w:rPr>
          <w:sz w:val="24"/>
        </w:rPr>
        <w:t>4</w:t>
      </w:r>
      <w:r>
        <w:rPr>
          <w:rFonts w:hint="eastAsia"/>
          <w:sz w:val="24"/>
        </w:rPr>
        <w:t>，北京国家会计学院金融专业硕士研究生，将于2024年6月毕业。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实习与工作经历：</w:t>
      </w:r>
      <w:r>
        <w:rPr>
          <w:rFonts w:hint="eastAsia"/>
          <w:sz w:val="24"/>
        </w:rPr>
        <w:t>2021年8月-2022年8月于沈阳飞机工业集团（有限）公司经管室担任会计员。2023年6月于五矿证券有限公司债券承做岗实习，2021年1月于立信会计师事务所（特殊普通合伙）北京分所审计实习。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有多年担任学生干部的经验，养成了较好的组织沟通能力。专业基础扎实，本科以及研究生阶段学习成绩名列前茅，曾获多项奖学金。学习力和执行力强，踏实努力，诚实守信，具有责任心。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836930" cy="117348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b w:val="0"/>
          <w:bCs w:val="0"/>
          <w:sz w:val="24"/>
          <w:lang w:val="en-US" w:eastAsia="zh-CN"/>
        </w:rPr>
        <w:t>王小丫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女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，北京国家会计学院</w:t>
      </w:r>
      <w:r>
        <w:rPr>
          <w:rFonts w:hint="eastAsia"/>
          <w:sz w:val="24"/>
          <w:lang w:val="en-US" w:eastAsia="zh-CN"/>
        </w:rPr>
        <w:t>金融</w:t>
      </w:r>
      <w:r>
        <w:rPr>
          <w:rFonts w:hint="eastAsia"/>
          <w:sz w:val="24"/>
        </w:rPr>
        <w:t>专业硕士研究生，将于202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月毕业。大学期间通过证券从业考试。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年1月于</w:t>
      </w:r>
      <w:r>
        <w:rPr>
          <w:rFonts w:hint="eastAsia"/>
          <w:sz w:val="24"/>
          <w:lang w:val="en-US" w:eastAsia="zh-CN"/>
        </w:rPr>
        <w:t>光大证券营业部</w:t>
      </w:r>
      <w:r>
        <w:rPr>
          <w:rFonts w:hint="eastAsia"/>
          <w:sz w:val="24"/>
        </w:rPr>
        <w:t>实习，20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月于</w:t>
      </w:r>
      <w:r>
        <w:rPr>
          <w:rFonts w:hint="eastAsia"/>
          <w:sz w:val="24"/>
          <w:lang w:val="en-US" w:eastAsia="zh-CN"/>
        </w:rPr>
        <w:t>招商银行成都分行</w:t>
      </w:r>
      <w:r>
        <w:rPr>
          <w:rFonts w:hint="eastAsia"/>
          <w:sz w:val="24"/>
        </w:rPr>
        <w:t>实习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月于德尔格安全设备（中国）有限公司实习。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具有良好的沟通能⼒，善于执⾏并拥有团队合作精神，能承受⼯作压⼒。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  <w:lang w:val="en-US" w:eastAsia="zh-CN"/>
        </w:rPr>
        <w:t>成都</w:t>
      </w:r>
      <w:r>
        <w:rPr>
          <w:rFonts w:hint="eastAsia"/>
          <w:sz w:val="24"/>
        </w:rPr>
        <w:t>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909320" cy="1197610"/>
            <wp:effectExtent l="0" t="0" r="5080" b="6350"/>
            <wp:docPr id="7" name="图片 7" descr="王正阳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王正阳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default"/>
          <w:b w:val="0"/>
          <w:bCs w:val="0"/>
          <w:sz w:val="24"/>
          <w:lang w:val="en-US" w:eastAsia="zh-CN"/>
        </w:rPr>
        <w:t>王正阳</w:t>
      </w:r>
      <w:r>
        <w:rPr>
          <w:rFonts w:hint="eastAsia"/>
          <w:sz w:val="24"/>
        </w:rPr>
        <w:t>，</w:t>
      </w:r>
      <w:r>
        <w:rPr>
          <w:rFonts w:hint="default"/>
          <w:sz w:val="24"/>
          <w:lang w:val="en-US"/>
        </w:rPr>
        <w:t>男</w:t>
      </w:r>
      <w:r>
        <w:rPr>
          <w:rFonts w:hint="eastAsia"/>
          <w:sz w:val="24"/>
        </w:rPr>
        <w:t>，</w:t>
      </w:r>
      <w:r>
        <w:rPr>
          <w:rFonts w:hint="default"/>
          <w:sz w:val="24"/>
          <w:lang w:val="en-US"/>
        </w:rPr>
        <w:t>24岁</w:t>
      </w:r>
      <w:r>
        <w:rPr>
          <w:rFonts w:hint="eastAsia"/>
          <w:sz w:val="24"/>
        </w:rPr>
        <w:t>，北京国家会计学院</w:t>
      </w:r>
      <w:r>
        <w:rPr>
          <w:rFonts w:hint="default"/>
          <w:sz w:val="24"/>
          <w:lang w:val="en-US" w:eastAsia="zh-CN"/>
        </w:rPr>
        <w:t>金融</w:t>
      </w:r>
      <w:r>
        <w:rPr>
          <w:rFonts w:hint="eastAsia"/>
          <w:sz w:val="24"/>
        </w:rPr>
        <w:t>专业硕士研究生，将于202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月毕业。大学期间通过</w:t>
      </w:r>
      <w:r>
        <w:rPr>
          <w:rFonts w:hint="default"/>
          <w:sz w:val="24"/>
          <w:lang w:val="en-US"/>
        </w:rPr>
        <w:t>证券投资顾问</w:t>
      </w:r>
      <w:r>
        <w:rPr>
          <w:rFonts w:hint="eastAsia"/>
          <w:sz w:val="24"/>
        </w:rPr>
        <w:t>、证券</w:t>
      </w:r>
      <w:r>
        <w:rPr>
          <w:rFonts w:hint="default"/>
          <w:sz w:val="24"/>
          <w:lang w:val="en-US"/>
        </w:rPr>
        <w:t>、基金、期货、银行</w:t>
      </w:r>
      <w:r>
        <w:rPr>
          <w:rFonts w:hint="eastAsia"/>
          <w:sz w:val="24"/>
        </w:rPr>
        <w:t>从业等财会考试。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</w:t>
      </w:r>
      <w:r>
        <w:rPr>
          <w:rFonts w:hint="default"/>
          <w:sz w:val="24"/>
          <w:lang w:val="en-US"/>
        </w:rPr>
        <w:t>21</w:t>
      </w:r>
      <w:r>
        <w:rPr>
          <w:rFonts w:hint="eastAsia"/>
          <w:sz w:val="24"/>
        </w:rPr>
        <w:t>年11月于</w:t>
      </w:r>
      <w:r>
        <w:rPr>
          <w:rFonts w:hint="default"/>
          <w:sz w:val="24"/>
          <w:lang w:val="en-US"/>
        </w:rPr>
        <w:t>立信</w:t>
      </w:r>
      <w:r>
        <w:rPr>
          <w:rFonts w:hint="eastAsia"/>
          <w:sz w:val="24"/>
        </w:rPr>
        <w:t>会计师事务所实习，20</w:t>
      </w:r>
      <w:r>
        <w:rPr>
          <w:rFonts w:hint="default"/>
          <w:sz w:val="24"/>
          <w:lang w:val="en-US"/>
        </w:rPr>
        <w:t>23</w:t>
      </w:r>
      <w:r>
        <w:rPr>
          <w:rFonts w:hint="eastAsia"/>
          <w:sz w:val="24"/>
        </w:rPr>
        <w:t>年</w:t>
      </w:r>
      <w:r>
        <w:rPr>
          <w:rFonts w:hint="default"/>
          <w:sz w:val="24"/>
          <w:lang w:val="en-US"/>
        </w:rPr>
        <w:t>1</w:t>
      </w:r>
      <w:r>
        <w:rPr>
          <w:rFonts w:hint="eastAsia"/>
          <w:sz w:val="24"/>
        </w:rPr>
        <w:t>月于</w:t>
      </w:r>
      <w:r>
        <w:rPr>
          <w:rFonts w:hint="default"/>
          <w:sz w:val="24"/>
          <w:lang w:val="en-US"/>
        </w:rPr>
        <w:t>毕马威华振</w:t>
      </w:r>
      <w:r>
        <w:rPr>
          <w:rFonts w:hint="eastAsia"/>
          <w:sz w:val="24"/>
        </w:rPr>
        <w:t>会计师事务所实习</w:t>
      </w:r>
      <w:r>
        <w:rPr>
          <w:rFonts w:hint="default"/>
          <w:sz w:val="24"/>
          <w:lang w:val="en-US"/>
        </w:rPr>
        <w:t>，2023年3月于木石投资管理有限公司实习，2023年7月于正大制药有限公司实习</w:t>
      </w:r>
      <w:r>
        <w:rPr>
          <w:rFonts w:hint="eastAsia"/>
          <w:sz w:val="24"/>
        </w:rPr>
        <w:t>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执行力强，</w:t>
      </w:r>
      <w:r>
        <w:rPr>
          <w:rFonts w:hint="default"/>
          <w:sz w:val="24"/>
          <w:lang w:val="en-US"/>
        </w:rPr>
        <w:t>团结友爱</w:t>
      </w:r>
      <w:r>
        <w:rPr>
          <w:rFonts w:hint="eastAsia"/>
          <w:sz w:val="24"/>
        </w:rPr>
        <w:t>，诚实守信，</w:t>
      </w:r>
      <w:r>
        <w:rPr>
          <w:rFonts w:hint="default"/>
          <w:sz w:val="24"/>
          <w:lang w:val="en-US"/>
        </w:rPr>
        <w:t>认真仔细，</w:t>
      </w:r>
      <w:r>
        <w:rPr>
          <w:rFonts w:hint="eastAsia"/>
          <w:sz w:val="24"/>
        </w:rPr>
        <w:t>具有责任心。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</w:t>
      </w:r>
      <w:r>
        <w:rPr>
          <w:rFonts w:hint="default"/>
          <w:sz w:val="24"/>
          <w:lang w:val="en-US"/>
        </w:rPr>
        <w:t>石家庄</w:t>
      </w:r>
      <w:r>
        <w:rPr>
          <w:rFonts w:hint="eastAsia"/>
          <w:sz w:val="24"/>
        </w:rPr>
        <w:t>等。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6620" cy="1265555"/>
            <wp:effectExtent l="0" t="0" r="2540" b="14605"/>
            <wp:docPr id="4" name="图片 4" descr="8660ed19115bf235a7840e253d94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60ed19115bf235a7840e253d94de8"/>
                    <pic:cNvPicPr>
                      <a:picLocks noChangeAspect="1"/>
                    </pic:cNvPicPr>
                  </pic:nvPicPr>
                  <pic:blipFill>
                    <a:blip r:embed="rId8"/>
                    <a:srcRect l="-264" t="-3" r="288" b="-791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b w:val="0"/>
          <w:bCs w:val="0"/>
          <w:sz w:val="24"/>
          <w:lang w:val="en-US" w:eastAsia="zh-CN"/>
        </w:rPr>
        <w:t>徐彤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女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24岁</w:t>
      </w:r>
      <w:r>
        <w:rPr>
          <w:rFonts w:hint="eastAsia"/>
          <w:sz w:val="24"/>
        </w:rPr>
        <w:t>，北京国家会计学院</w:t>
      </w:r>
      <w:r>
        <w:rPr>
          <w:rFonts w:hint="eastAsia"/>
          <w:sz w:val="24"/>
          <w:lang w:val="en-US" w:eastAsia="zh-CN"/>
        </w:rPr>
        <w:t>金融</w:t>
      </w:r>
      <w:r>
        <w:rPr>
          <w:rFonts w:hint="eastAsia"/>
          <w:sz w:val="24"/>
        </w:rPr>
        <w:t>专业硕士研究生，将于202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月毕业。大学期间通过证券</w:t>
      </w:r>
      <w:r>
        <w:rPr>
          <w:rFonts w:hint="eastAsia"/>
          <w:sz w:val="24"/>
          <w:lang w:val="en-US" w:eastAsia="zh-CN"/>
        </w:rPr>
        <w:t>从业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银行</w:t>
      </w:r>
      <w:r>
        <w:rPr>
          <w:rFonts w:hint="eastAsia"/>
          <w:sz w:val="24"/>
        </w:rPr>
        <w:t>从业财会考试。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-8月</w:t>
      </w:r>
      <w:r>
        <w:rPr>
          <w:rFonts w:hint="eastAsia"/>
          <w:sz w:val="24"/>
        </w:rPr>
        <w:t>于</w:t>
      </w:r>
      <w:r>
        <w:rPr>
          <w:rFonts w:hint="eastAsia"/>
          <w:sz w:val="24"/>
          <w:lang w:val="en-US" w:eastAsia="zh-CN"/>
        </w:rPr>
        <w:t>中煤郑州新登煤业有限公司</w:t>
      </w:r>
      <w:r>
        <w:rPr>
          <w:rFonts w:hint="eastAsia"/>
          <w:sz w:val="24"/>
        </w:rPr>
        <w:t>实习</w:t>
      </w:r>
    </w:p>
    <w:p>
      <w:pPr>
        <w:keepNext w:val="0"/>
        <w:keepLines w:val="0"/>
        <w:widowControl/>
        <w:suppressLineNumbers w:val="0"/>
        <w:ind w:firstLine="1200" w:firstLineChars="500"/>
        <w:jc w:val="left"/>
        <w:rPr>
          <w:b/>
          <w:bCs/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-2021年4月</w:t>
      </w:r>
      <w:r>
        <w:rPr>
          <w:rFonts w:hint="eastAsia"/>
          <w:sz w:val="24"/>
        </w:rPr>
        <w:t>于</w:t>
      </w:r>
      <w:r>
        <w:rPr>
          <w:rFonts w:hint="eastAsia"/>
          <w:sz w:val="24"/>
          <w:lang w:val="en-US" w:eastAsia="zh-CN"/>
        </w:rPr>
        <w:t>河南荣泰置业有限公司</w:t>
      </w:r>
      <w:r>
        <w:rPr>
          <w:rFonts w:hint="eastAsia"/>
          <w:sz w:val="24"/>
        </w:rPr>
        <w:t>实习。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能够快速接受接触新事物，学习能力较强，拥有探索精神，为人乐观和善，能够很好处理人际关系。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</w:t>
      </w:r>
      <w:r>
        <w:rPr>
          <w:rFonts w:hint="eastAsia"/>
          <w:sz w:val="24"/>
          <w:lang w:val="en-US" w:eastAsia="zh-CN"/>
        </w:rPr>
        <w:t>郑州</w:t>
      </w:r>
      <w:r>
        <w:rPr>
          <w:rFonts w:hint="eastAsia"/>
          <w:sz w:val="24"/>
        </w:rPr>
        <w:t>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78840" cy="1231900"/>
            <wp:effectExtent l="0" t="0" r="5080" b="2540"/>
            <wp:docPr id="5" name="图片 5" descr="蓝底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蓝底报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b w:val="0"/>
          <w:bCs w:val="0"/>
          <w:sz w:val="24"/>
          <w:lang w:val="en-US" w:eastAsia="zh-CN"/>
        </w:rPr>
        <w:t>杨英可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女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23岁</w:t>
      </w:r>
      <w:r>
        <w:rPr>
          <w:rFonts w:hint="eastAsia"/>
          <w:sz w:val="24"/>
        </w:rPr>
        <w:t>，北京国家会计学院</w:t>
      </w:r>
      <w:r>
        <w:rPr>
          <w:rFonts w:hint="eastAsia"/>
          <w:sz w:val="24"/>
          <w:lang w:val="en-US" w:eastAsia="zh-CN"/>
        </w:rPr>
        <w:t>金融</w:t>
      </w:r>
      <w:r>
        <w:rPr>
          <w:rFonts w:hint="eastAsia"/>
          <w:sz w:val="24"/>
        </w:rPr>
        <w:t>专业硕士研究生，</w:t>
      </w:r>
      <w:r>
        <w:rPr>
          <w:rFonts w:hint="eastAsia"/>
          <w:sz w:val="24"/>
          <w:lang w:val="en-US" w:eastAsia="zh-CN"/>
        </w:rPr>
        <w:t>中共预备党员，</w:t>
      </w:r>
      <w:r>
        <w:rPr>
          <w:rFonts w:hint="eastAsia"/>
          <w:sz w:val="24"/>
        </w:rPr>
        <w:t>将于202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月毕业。大学期间通过</w:t>
      </w:r>
      <w:r>
        <w:rPr>
          <w:rFonts w:hint="eastAsia"/>
          <w:sz w:val="24"/>
          <w:lang w:val="en-US" w:eastAsia="zh-CN"/>
        </w:rPr>
        <w:t>银行从业资格证、英语四六级、IFA独立理财顾问</w:t>
      </w:r>
      <w:r>
        <w:rPr>
          <w:rFonts w:hint="eastAsia"/>
          <w:sz w:val="24"/>
        </w:rPr>
        <w:t>考试。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2-8</w:t>
      </w:r>
      <w:r>
        <w:rPr>
          <w:rFonts w:hint="eastAsia"/>
          <w:sz w:val="24"/>
        </w:rPr>
        <w:t>月于北京通联诚达科技有限公司</w:t>
      </w:r>
      <w:r>
        <w:rPr>
          <w:rFonts w:hint="eastAsia"/>
          <w:sz w:val="24"/>
          <w:lang w:val="en-US" w:eastAsia="zh-CN"/>
        </w:rPr>
        <w:t>财务助理岗位实习</w:t>
      </w:r>
      <w:r>
        <w:rPr>
          <w:rFonts w:hint="eastAsia"/>
          <w:sz w:val="24"/>
        </w:rPr>
        <w:t>，2</w:t>
      </w:r>
      <w:r>
        <w:rPr>
          <w:rFonts w:hint="eastAsia"/>
          <w:sz w:val="24"/>
          <w:lang w:val="en-US" w:eastAsia="zh-CN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至2023年2月</w:t>
      </w:r>
      <w:r>
        <w:rPr>
          <w:rFonts w:hint="eastAsia"/>
          <w:sz w:val="24"/>
        </w:rPr>
        <w:t>于信永中和会计师事务所审计助理</w:t>
      </w:r>
      <w:r>
        <w:rPr>
          <w:rFonts w:hint="eastAsia"/>
          <w:sz w:val="24"/>
          <w:lang w:val="en-US" w:eastAsia="zh-CN"/>
        </w:rPr>
        <w:t>岗位</w:t>
      </w:r>
      <w:r>
        <w:rPr>
          <w:rFonts w:hint="eastAsia"/>
          <w:sz w:val="24"/>
        </w:rPr>
        <w:t>实习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2023年6-9月于德勤企业咨询（上海）有限公司北京分公司风险咨询岗位实习，2024年2月至今于汇丰银行客户服务主任岗位实习</w:t>
      </w:r>
      <w:r>
        <w:rPr>
          <w:rFonts w:hint="eastAsia"/>
          <w:sz w:val="24"/>
        </w:rPr>
        <w:t>。</w:t>
      </w: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  <w:lang w:val="en-US" w:eastAsia="zh-CN"/>
        </w:rPr>
        <w:t>同时具备会计学和金融学理论基础，坚持目标导向，工作效率高，抗压能力强，具有良好沟通能力，擅长团队合作，始终秉持终身学习理念。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</w:t>
      </w:r>
      <w:r>
        <w:rPr>
          <w:rFonts w:hint="eastAsia"/>
          <w:sz w:val="24"/>
          <w:lang w:val="en-US" w:eastAsia="zh-CN"/>
        </w:rPr>
        <w:t>天津</w:t>
      </w:r>
      <w:r>
        <w:rPr>
          <w:rFonts w:hint="eastAsia"/>
          <w:sz w:val="24"/>
        </w:rPr>
        <w:t>等。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899795" cy="1259840"/>
            <wp:effectExtent l="0" t="0" r="146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sz w:val="24"/>
        </w:rPr>
        <w:t>张秋阳，女，26，北京国家会计学院金融专业硕士研究生，将于2024年6月毕业。大学期间通过证券从业、银行从业资格证考试。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2020年1月至3月于中国建设银行宿州支行实习。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专业知识扎实，具有较强的数据处理能力，在校组织过大型活动，有一定的组织能力、沟通能力和写作能力。吃苦耐劳，踏实努力，具有责任心。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北京、合肥等。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jc w:val="center"/>
      </w:pPr>
      <w:r>
        <w:drawing>
          <wp:inline distT="0" distB="0" distL="0" distR="0">
            <wp:extent cx="956945" cy="1339850"/>
            <wp:effectExtent l="0" t="0" r="3175" b="1270"/>
            <wp:docPr id="1912788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88027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sz w:val="24"/>
        </w:rPr>
        <w:t>甄向荣，男，26岁，北京国家会计学院金融专业硕士研究生，将于2024年6月毕业。大学期间通过证券、基金、银行、期货从业、证券投顾 ， 证券分析师等财会考试，并且获得会计师与经济师的初级职称。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</w:rPr>
        <w:t>2022年10月-2023年2月于申港证券股份有限公司研究所物业管理服务组实习；2022年12月-2023年3月于北京微梦创科网络技术有限公司（新浪微博）运营商业管理一组实习；2023年3月-2023年5月于惟鼎大千投资管理有限公司量化投资部门实习；2023年6月-2023年8月于财达证券股份有限公司企业融资部门实习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具备扎实的财务学、经济学与投资学基础；擅长Python、R、SQL、wind、IFind等语言与数据库；学习力和执行力强，踏实努力，诚实守信，具有责任心。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北京、上海、广州、深圳等。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13"/>
    <w:rsid w:val="0055211B"/>
    <w:rsid w:val="00A86C13"/>
    <w:rsid w:val="00BD47FA"/>
    <w:rsid w:val="00BE4E42"/>
    <w:rsid w:val="00FF3D93"/>
    <w:rsid w:val="225E0B7A"/>
    <w:rsid w:val="34A56FF5"/>
    <w:rsid w:val="3D1704C5"/>
    <w:rsid w:val="3E2538F6"/>
    <w:rsid w:val="3EA453B9"/>
    <w:rsid w:val="46CB6A0A"/>
    <w:rsid w:val="56D96242"/>
    <w:rsid w:val="69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2024-03-21T05:43:00Z</dcterms:created>
  <dc:creator>中华有为</dc:creator>
  <cp:lastModifiedBy>zhaox</cp:lastModifiedBy>
  <dcterms:modified xsi:type="dcterms:W3CDTF">2024-04-09T08:04:19Z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794F4DDCB787491EA6490FFA7E94D682</vt:lpwstr>
  </property>
  <property fmtid="{D5CDD505-2E9C-101B-9397-08002B2CF9AE}" pid="4" name="CWMfc7cc8a0e74511ee800025d0000024d0">
    <vt:lpwstr>CWMzWUh6Vhb+UMVR4NrVUeM2sj4SAdTDte6XyOReXuoBLQXAs/P5btSBRKaE12MfKX9QpFV2//nQRppNlmWgH6Img==</vt:lpwstr>
  </property>
</Properties>
</file>